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921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6A6A6" w:themeColor="background1" w:themeShade="A6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6A6A6" w:themeColor="background1" w:themeShade="A6"/>
                <w:kern w:val="0"/>
                <w:sz w:val="22"/>
                <w:lang w:val="en-US" w:eastAsia="zh-CN"/>
              </w:rPr>
              <w:t>一张生活照</w:t>
            </w:r>
            <w:r>
              <w:rPr>
                <w:rFonts w:hint="eastAsia" w:ascii="微软雅黑" w:hAnsi="微软雅黑" w:eastAsia="微软雅黑" w:cs="宋体"/>
                <w:color w:val="A6A6A6" w:themeColor="background1" w:themeShade="A6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目前职位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挂科数及挂科学分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0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工作经历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及获奖情况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竞选理由以及工作展望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705377" o:spid="_x0000_s4098" o:spt="75" type="#_x0000_t75" style="position:absolute;left:0pt;height:519.65pt;width:519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书院logo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705376" o:spid="_x0000_s4099" o:spt="75" type="#_x0000_t75" style="position:absolute;left:0pt;height:519.65pt;width:519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书院log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705375" o:spid="_x0000_s4097" o:spt="75" type="#_x0000_t75" style="position:absolute;left:0pt;height:519.65pt;width:519.6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书院log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62"/>
    <w:rsid w:val="008629D0"/>
    <w:rsid w:val="0088346B"/>
    <w:rsid w:val="00A8451E"/>
    <w:rsid w:val="00C24D62"/>
    <w:rsid w:val="00C37DB4"/>
    <w:rsid w:val="00D017F1"/>
    <w:rsid w:val="01CE0AAF"/>
    <w:rsid w:val="038F3933"/>
    <w:rsid w:val="078131D4"/>
    <w:rsid w:val="0F0904E9"/>
    <w:rsid w:val="2E3D547A"/>
    <w:rsid w:val="616E41E3"/>
    <w:rsid w:val="79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AC6A3-6E2E-4728-B566-70B6E9692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TotalTime>10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2020-03-15T16:13:00Z</dcterms:created>
  <dc:creator>曹 一章</dc:creator>
  <cp:lastModifiedBy>-_-</cp:lastModifiedBy>
  <dcterms:modified xsi:type="dcterms:W3CDTF">2021-02-28T14:18:21Z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